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Look w:val="01E0" w:firstRow="1" w:lastRow="1" w:firstColumn="1" w:lastColumn="1" w:noHBand="0" w:noVBand="0"/>
      </w:tblPr>
      <w:tblGrid>
        <w:gridCol w:w="3858"/>
        <w:gridCol w:w="5451"/>
      </w:tblGrid>
      <w:tr w:rsidR="00370324" w:rsidRPr="00370324" w:rsidTr="001D32D2">
        <w:trPr>
          <w:trHeight w:val="3119"/>
        </w:trPr>
        <w:tc>
          <w:tcPr>
            <w:tcW w:w="3858" w:type="dxa"/>
          </w:tcPr>
          <w:p w:rsidR="00370324" w:rsidRPr="00772AB5" w:rsidRDefault="00370324" w:rsidP="00370324">
            <w:pPr>
              <w:pStyle w:val="2"/>
              <w:ind w:firstLine="708"/>
              <w:jc w:val="left"/>
              <w:rPr>
                <w:b w:val="0"/>
                <w:bCs w:val="0"/>
                <w:szCs w:val="24"/>
              </w:rPr>
            </w:pPr>
            <w:bookmarkStart w:id="0" w:name="_GoBack"/>
            <w:bookmarkEnd w:id="0"/>
            <w:r w:rsidRPr="00772AB5">
              <w:rPr>
                <w:szCs w:val="24"/>
              </w:rPr>
              <w:t>Администрация</w:t>
            </w:r>
          </w:p>
          <w:p w:rsidR="00370324" w:rsidRPr="00772AB5" w:rsidRDefault="00370324" w:rsidP="00370324">
            <w:pPr>
              <w:pStyle w:val="2"/>
              <w:tabs>
                <w:tab w:val="left" w:pos="5730"/>
              </w:tabs>
              <w:rPr>
                <w:szCs w:val="24"/>
              </w:rPr>
            </w:pPr>
            <w:r w:rsidRPr="00772AB5">
              <w:rPr>
                <w:szCs w:val="24"/>
              </w:rPr>
              <w:t>Чертковского района</w:t>
            </w:r>
          </w:p>
          <w:p w:rsidR="00370324" w:rsidRPr="00772AB5" w:rsidRDefault="00370324" w:rsidP="0037032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  <w:p w:rsidR="00370324" w:rsidRPr="00772AB5" w:rsidRDefault="00370324" w:rsidP="0037032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:rsidR="00370324" w:rsidRPr="00772AB5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346000, Ростовская область, Чертковский район</w:t>
            </w:r>
          </w:p>
          <w:p w:rsidR="00370324" w:rsidRPr="00772AB5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 xml:space="preserve">п.Чертково, ул.Петровского, </w:t>
            </w:r>
            <w:r w:rsidR="003F63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46ABC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тел. (863)87-2-18-45</w:t>
            </w:r>
          </w:p>
          <w:p w:rsidR="00370324" w:rsidRPr="00813D9F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 w:rsidRPr="00813D9F">
              <w:rPr>
                <w:rFonts w:ascii="Times New Roman" w:hAnsi="Times New Roman" w:cs="Times New Roman"/>
                <w:sz w:val="24"/>
                <w:szCs w:val="24"/>
              </w:rPr>
              <w:t>. (863)87-2-18-45</w:t>
            </w:r>
          </w:p>
          <w:p w:rsidR="00370324" w:rsidRPr="00813D9F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72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kniga</w:t>
              </w:r>
              <w:r w:rsidRPr="00813D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2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chert</w:t>
              </w:r>
              <w:r w:rsidRPr="00813D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2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donpac</w:t>
              </w:r>
              <w:r w:rsidRPr="00813D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2A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</w:p>
          <w:p w:rsidR="00370324" w:rsidRPr="00772AB5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57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D9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F57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5B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6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4DAA" w:rsidRPr="00DF4DAA" w:rsidRDefault="00DF4DAA" w:rsidP="001D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370324" w:rsidRPr="00DF4DAA" w:rsidRDefault="00DF4DAA" w:rsidP="00DF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ОУ</w:t>
            </w:r>
          </w:p>
          <w:p w:rsidR="00370324" w:rsidRPr="00370324" w:rsidRDefault="00370324" w:rsidP="001D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4" w:rsidRPr="00370324" w:rsidRDefault="00370324" w:rsidP="001D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4" w:rsidRPr="00370324" w:rsidRDefault="00370324" w:rsidP="001D32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9F" w:rsidRDefault="00813D9F" w:rsidP="00813D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13D9F" w:rsidRDefault="00813D9F" w:rsidP="00813D9F">
      <w:pPr>
        <w:pStyle w:val="Default"/>
        <w:jc w:val="center"/>
        <w:rPr>
          <w:sz w:val="28"/>
          <w:szCs w:val="28"/>
        </w:rPr>
      </w:pPr>
    </w:p>
    <w:p w:rsidR="00813D9F" w:rsidRPr="00813D9F" w:rsidRDefault="00813D9F" w:rsidP="00813D9F">
      <w:pPr>
        <w:pStyle w:val="Default"/>
        <w:ind w:firstLine="708"/>
        <w:jc w:val="both"/>
        <w:rPr>
          <w:sz w:val="28"/>
          <w:szCs w:val="28"/>
        </w:rPr>
      </w:pPr>
      <w:r w:rsidRPr="00813D9F">
        <w:rPr>
          <w:sz w:val="28"/>
          <w:szCs w:val="28"/>
        </w:rPr>
        <w:t xml:space="preserve">В целях обеспечения санитарно-эпидемиологического благополучия детского населения, предупреждению завоза и распространения новой </w:t>
      </w:r>
      <w:proofErr w:type="spellStart"/>
      <w:r w:rsidRPr="00813D9F">
        <w:rPr>
          <w:sz w:val="28"/>
          <w:szCs w:val="28"/>
        </w:rPr>
        <w:t>коронавирусной</w:t>
      </w:r>
      <w:proofErr w:type="spellEnd"/>
      <w:r w:rsidRPr="00813D9F">
        <w:rPr>
          <w:sz w:val="28"/>
          <w:szCs w:val="28"/>
        </w:rPr>
        <w:t xml:space="preserve"> инфекции на территории Ростовской области, проведения информационно-разъяснительной работы с родителями обучающихся </w:t>
      </w:r>
      <w:r>
        <w:rPr>
          <w:sz w:val="28"/>
          <w:szCs w:val="28"/>
        </w:rPr>
        <w:t>Отдел образования Администрации Чертковского района</w:t>
      </w:r>
      <w:r w:rsidRPr="00813D9F">
        <w:rPr>
          <w:sz w:val="28"/>
          <w:szCs w:val="28"/>
        </w:rPr>
        <w:t xml:space="preserve"> направляет памятку для родителей для распространения с использованием ресурсов мессенджеров, дневников обучающихся, размещения на сайтах, стендах, в других доступных местах. </w:t>
      </w:r>
    </w:p>
    <w:p w:rsidR="00813D9F" w:rsidRDefault="00813D9F" w:rsidP="0081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DAA" w:rsidRPr="00813D9F" w:rsidRDefault="00813D9F" w:rsidP="00813D9F">
      <w:pPr>
        <w:spacing w:after="0" w:line="240" w:lineRule="auto"/>
        <w:ind w:firstLine="708"/>
        <w:jc w:val="both"/>
        <w:rPr>
          <w:rStyle w:val="0pt"/>
          <w:rFonts w:eastAsiaTheme="minorEastAsia"/>
        </w:rPr>
      </w:pPr>
      <w:r w:rsidRPr="00813D9F">
        <w:rPr>
          <w:rFonts w:ascii="Times New Roman" w:hAnsi="Times New Roman" w:cs="Times New Roman"/>
          <w:sz w:val="28"/>
          <w:szCs w:val="28"/>
        </w:rPr>
        <w:t>Приложение: на 1 листе в электронном виде</w:t>
      </w:r>
    </w:p>
    <w:p w:rsidR="00DF4DAA" w:rsidRDefault="00DF4DAA" w:rsidP="00DF4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24" w:rsidRPr="00370324" w:rsidRDefault="00370324" w:rsidP="003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Заведующий Отделом образования </w:t>
      </w:r>
    </w:p>
    <w:p w:rsidR="00F5717A" w:rsidRDefault="00370324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Администрации Чертковского района</w:t>
      </w: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 xml:space="preserve">          </w:t>
      </w:r>
      <w:r w:rsidR="003F638A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И.Н. Бондарева</w:t>
      </w: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</w:p>
    <w:p w:rsidR="00F5717A" w:rsidRDefault="00F5717A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DAA" w:rsidRDefault="00DF4DAA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DAA" w:rsidRDefault="00DF4DAA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D9F" w:rsidRDefault="00813D9F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DAA" w:rsidRDefault="00DF4DAA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717A" w:rsidRPr="00F5717A" w:rsidRDefault="00F5717A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5717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Гончарова Елена Анатольевна </w:t>
      </w:r>
    </w:p>
    <w:p w:rsidR="00F5717A" w:rsidRDefault="00F5717A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5717A">
        <w:rPr>
          <w:rFonts w:ascii="Times New Roman" w:eastAsiaTheme="minorHAnsi" w:hAnsi="Times New Roman" w:cs="Times New Roman"/>
          <w:sz w:val="20"/>
          <w:szCs w:val="20"/>
          <w:lang w:eastAsia="en-US"/>
        </w:rPr>
        <w:t>8(86387)21045</w:t>
      </w:r>
    </w:p>
    <w:p w:rsidR="00813D9F" w:rsidRDefault="00813D9F" w:rsidP="00813D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ПАМЯТКА ДЛЯ РОДИТЕЛЕЙ</w:t>
      </w:r>
    </w:p>
    <w:p w:rsidR="00813D9F" w:rsidRDefault="00813D9F" w:rsidP="00813D9F">
      <w:pPr>
        <w:pStyle w:val="Default"/>
        <w:jc w:val="center"/>
        <w:rPr>
          <w:sz w:val="28"/>
          <w:szCs w:val="28"/>
        </w:rPr>
      </w:pPr>
    </w:p>
    <w:p w:rsidR="00813D9F" w:rsidRPr="00813D9F" w:rsidRDefault="00813D9F" w:rsidP="00813D9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УБЕДИТЕЛЬНАЯ ПРОСЬБА  </w:t>
      </w:r>
      <w:r>
        <w:rPr>
          <w:sz w:val="28"/>
          <w:szCs w:val="28"/>
        </w:rPr>
        <w:t xml:space="preserve">контролировать </w:t>
      </w:r>
      <w:r>
        <w:rPr>
          <w:b/>
          <w:bCs/>
          <w:sz w:val="28"/>
          <w:szCs w:val="28"/>
        </w:rPr>
        <w:t xml:space="preserve">состояние здоровья детей, </w:t>
      </w:r>
      <w:r>
        <w:rPr>
          <w:sz w:val="28"/>
          <w:szCs w:val="28"/>
        </w:rPr>
        <w:t xml:space="preserve">при симптомах заболевания оставлять дома и обращаться в медицинскую организацию. </w:t>
      </w:r>
    </w:p>
    <w:p w:rsidR="00813D9F" w:rsidRDefault="00813D9F" w:rsidP="00813D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каникулах постараться </w:t>
      </w:r>
      <w:r>
        <w:rPr>
          <w:b/>
          <w:bCs/>
          <w:sz w:val="28"/>
          <w:szCs w:val="28"/>
        </w:rPr>
        <w:t xml:space="preserve">ограничить посещение </w:t>
      </w:r>
      <w:r>
        <w:rPr>
          <w:sz w:val="28"/>
          <w:szCs w:val="28"/>
        </w:rPr>
        <w:t xml:space="preserve">массовых мероприятий и выезды за пределы Ростовской области и Российской Федерации. </w:t>
      </w:r>
    </w:p>
    <w:p w:rsidR="00813D9F" w:rsidRDefault="00813D9F" w:rsidP="00813D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выездов с детьми за пределы Ростовской области и Российской Федерации необходимо </w:t>
      </w:r>
      <w:r>
        <w:rPr>
          <w:b/>
          <w:bCs/>
          <w:sz w:val="28"/>
          <w:szCs w:val="28"/>
        </w:rPr>
        <w:t xml:space="preserve">проинформировать образовательную организацию </w:t>
      </w:r>
      <w:r>
        <w:rPr>
          <w:sz w:val="28"/>
          <w:szCs w:val="28"/>
        </w:rPr>
        <w:t xml:space="preserve">о месте и датах пребывания и возвращения из поездки. </w:t>
      </w:r>
    </w:p>
    <w:p w:rsidR="00813D9F" w:rsidRPr="00813D9F" w:rsidRDefault="00813D9F" w:rsidP="00813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13D9F">
        <w:rPr>
          <w:rFonts w:ascii="Times New Roman" w:hAnsi="Times New Roman" w:cs="Times New Roman"/>
          <w:sz w:val="28"/>
          <w:szCs w:val="28"/>
        </w:rPr>
        <w:t xml:space="preserve">При посещении ребенком страны (территории) где зарегистрированы случаи </w:t>
      </w:r>
      <w:proofErr w:type="spellStart"/>
      <w:r w:rsidRPr="00813D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3D9F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813D9F">
        <w:rPr>
          <w:rFonts w:ascii="Times New Roman" w:hAnsi="Times New Roman" w:cs="Times New Roman"/>
          <w:b/>
          <w:bCs/>
          <w:sz w:val="28"/>
          <w:szCs w:val="28"/>
        </w:rPr>
        <w:t xml:space="preserve">передавать сведения о месте и дате пребывания, </w:t>
      </w:r>
      <w:r w:rsidRPr="00813D9F">
        <w:rPr>
          <w:rFonts w:ascii="Times New Roman" w:hAnsi="Times New Roman" w:cs="Times New Roman"/>
          <w:sz w:val="28"/>
          <w:szCs w:val="28"/>
        </w:rPr>
        <w:t xml:space="preserve">возвращения, контактной информации на «горячую линию» министерства здравоохранения Ростовской области по телефону 8-928-767-38-91 и в Управление </w:t>
      </w:r>
      <w:proofErr w:type="spellStart"/>
      <w:r w:rsidRPr="00813D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3D9F">
        <w:rPr>
          <w:rFonts w:ascii="Times New Roman" w:hAnsi="Times New Roman" w:cs="Times New Roman"/>
          <w:sz w:val="28"/>
          <w:szCs w:val="28"/>
        </w:rPr>
        <w:t xml:space="preserve"> по Ростовской области 8(863)251-06-12, 8-800-100-74-17, 8-928-169-96-18, 8(863)282-82-64.</w:t>
      </w:r>
    </w:p>
    <w:sectPr w:rsidR="00813D9F" w:rsidRPr="00813D9F" w:rsidSect="0019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324"/>
    <w:rsid w:val="0000676F"/>
    <w:rsid w:val="00016E6D"/>
    <w:rsid w:val="000911B0"/>
    <w:rsid w:val="00091A7E"/>
    <w:rsid w:val="000C717B"/>
    <w:rsid w:val="0010121E"/>
    <w:rsid w:val="00177F06"/>
    <w:rsid w:val="00195173"/>
    <w:rsid w:val="001D7AE0"/>
    <w:rsid w:val="0025364A"/>
    <w:rsid w:val="00266942"/>
    <w:rsid w:val="00370324"/>
    <w:rsid w:val="00380465"/>
    <w:rsid w:val="003B760D"/>
    <w:rsid w:val="003C4FB6"/>
    <w:rsid w:val="003D2726"/>
    <w:rsid w:val="003F61E8"/>
    <w:rsid w:val="003F638A"/>
    <w:rsid w:val="004720A1"/>
    <w:rsid w:val="004F7EA6"/>
    <w:rsid w:val="005B711C"/>
    <w:rsid w:val="00697B55"/>
    <w:rsid w:val="006A531C"/>
    <w:rsid w:val="006B736A"/>
    <w:rsid w:val="00772AB5"/>
    <w:rsid w:val="007852F1"/>
    <w:rsid w:val="007A4E07"/>
    <w:rsid w:val="007F0867"/>
    <w:rsid w:val="00813D9F"/>
    <w:rsid w:val="009A5CFE"/>
    <w:rsid w:val="009A73A3"/>
    <w:rsid w:val="009C1E90"/>
    <w:rsid w:val="009D1638"/>
    <w:rsid w:val="00A46ABC"/>
    <w:rsid w:val="00A64480"/>
    <w:rsid w:val="00A65F9F"/>
    <w:rsid w:val="00AF5BFD"/>
    <w:rsid w:val="00B1405A"/>
    <w:rsid w:val="00C60041"/>
    <w:rsid w:val="00D00675"/>
    <w:rsid w:val="00DA0EFF"/>
    <w:rsid w:val="00DF4DAA"/>
    <w:rsid w:val="00E33387"/>
    <w:rsid w:val="00EC01BD"/>
    <w:rsid w:val="00F5717A"/>
    <w:rsid w:val="00F9130B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Default">
    <w:name w:val="Default"/>
    <w:rsid w:val="00813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ga17@chert.donpac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</dc:creator>
  <cp:lastModifiedBy>User</cp:lastModifiedBy>
  <cp:revision>2</cp:revision>
  <cp:lastPrinted>2017-07-03T09:24:00Z</cp:lastPrinted>
  <dcterms:created xsi:type="dcterms:W3CDTF">2020-03-19T08:49:00Z</dcterms:created>
  <dcterms:modified xsi:type="dcterms:W3CDTF">2020-03-19T08:49:00Z</dcterms:modified>
</cp:coreProperties>
</file>